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92794C" w14:textId="77777777" w:rsidR="00231FE8" w:rsidRPr="00231FE8" w:rsidRDefault="00231FE8" w:rsidP="00231FE8">
      <w:pPr>
        <w:rPr>
          <w:rFonts w:ascii="Cambria Math" w:hAnsi="Cambria Math" w:cs="Cambria Math"/>
        </w:rPr>
      </w:pPr>
      <w:proofErr w:type="spellStart"/>
      <w:r w:rsidRPr="00231FE8">
        <w:rPr>
          <w:rFonts w:ascii="Cambria Math" w:hAnsi="Cambria Math" w:cs="Cambria Math"/>
        </w:rPr>
        <w:t>afișare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temperatura</w:t>
      </w:r>
      <w:proofErr w:type="spellEnd"/>
      <w:r w:rsidRPr="00231FE8">
        <w:rPr>
          <w:rFonts w:ascii="Cambria Math" w:hAnsi="Cambria Math" w:cs="Cambria Math"/>
        </w:rPr>
        <w:t xml:space="preserve"> din </w:t>
      </w:r>
      <w:proofErr w:type="spellStart"/>
      <w:r w:rsidRPr="00231FE8">
        <w:rPr>
          <w:rFonts w:ascii="Cambria Math" w:hAnsi="Cambria Math" w:cs="Cambria Math"/>
        </w:rPr>
        <w:t>interior</w:t>
      </w:r>
      <w:proofErr w:type="spellEnd"/>
      <w:r w:rsidRPr="00231FE8">
        <w:rPr>
          <w:rFonts w:ascii="Cambria Math" w:hAnsi="Cambria Math" w:cs="Cambria Math"/>
        </w:rPr>
        <w:t xml:space="preserve"> (-10 - +50 °C)</w:t>
      </w:r>
    </w:p>
    <w:p w14:paraId="3F4447A7" w14:textId="77777777" w:rsidR="00231FE8" w:rsidRPr="00231FE8" w:rsidRDefault="00231FE8" w:rsidP="00231FE8">
      <w:pPr>
        <w:rPr>
          <w:rFonts w:ascii="Cambria Math" w:hAnsi="Cambria Math" w:cs="Cambria Math"/>
        </w:rPr>
      </w:pPr>
      <w:proofErr w:type="spellStart"/>
      <w:r w:rsidRPr="00231FE8">
        <w:rPr>
          <w:rFonts w:ascii="Cambria Math" w:hAnsi="Cambria Math" w:cs="Cambria Math"/>
        </w:rPr>
        <w:t>afișare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umiditatea</w:t>
      </w:r>
      <w:proofErr w:type="spellEnd"/>
      <w:r w:rsidRPr="00231FE8">
        <w:rPr>
          <w:rFonts w:ascii="Cambria Math" w:hAnsi="Cambria Math" w:cs="Cambria Math"/>
        </w:rPr>
        <w:t xml:space="preserve"> din </w:t>
      </w:r>
      <w:proofErr w:type="spellStart"/>
      <w:r w:rsidRPr="00231FE8">
        <w:rPr>
          <w:rFonts w:ascii="Cambria Math" w:hAnsi="Cambria Math" w:cs="Cambria Math"/>
        </w:rPr>
        <w:t>interior</w:t>
      </w:r>
      <w:proofErr w:type="spellEnd"/>
      <w:r w:rsidRPr="00231FE8">
        <w:rPr>
          <w:rFonts w:ascii="Cambria Math" w:hAnsi="Cambria Math" w:cs="Cambria Math"/>
        </w:rPr>
        <w:t xml:space="preserve"> (RH 17% - 99%)</w:t>
      </w:r>
    </w:p>
    <w:p w14:paraId="397DB2DA" w14:textId="77777777" w:rsidR="00231FE8" w:rsidRPr="00231FE8" w:rsidRDefault="00231FE8" w:rsidP="00231FE8">
      <w:pPr>
        <w:rPr>
          <w:rFonts w:ascii="Cambria Math" w:hAnsi="Cambria Math" w:cs="Cambria Math"/>
        </w:rPr>
      </w:pPr>
      <w:proofErr w:type="spellStart"/>
      <w:r w:rsidRPr="00231FE8">
        <w:rPr>
          <w:rFonts w:ascii="Cambria Math" w:hAnsi="Cambria Math" w:cs="Cambria Math"/>
        </w:rPr>
        <w:t>afișare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valori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maxime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și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minime</w:t>
      </w:r>
      <w:proofErr w:type="spellEnd"/>
    </w:p>
    <w:p w14:paraId="26431F3A" w14:textId="77777777" w:rsidR="00231FE8" w:rsidRPr="00231FE8" w:rsidRDefault="00231FE8" w:rsidP="00231FE8">
      <w:pPr>
        <w:rPr>
          <w:rFonts w:ascii="Cambria Math" w:hAnsi="Cambria Math" w:cs="Cambria Math"/>
        </w:rPr>
      </w:pPr>
      <w:proofErr w:type="spellStart"/>
      <w:r w:rsidRPr="00231FE8">
        <w:rPr>
          <w:rFonts w:ascii="Cambria Math" w:hAnsi="Cambria Math" w:cs="Cambria Math"/>
        </w:rPr>
        <w:t>format</w:t>
      </w:r>
      <w:proofErr w:type="spellEnd"/>
      <w:r w:rsidRPr="00231FE8">
        <w:rPr>
          <w:rFonts w:ascii="Cambria Math" w:hAnsi="Cambria Math" w:cs="Cambria Math"/>
        </w:rPr>
        <w:t xml:space="preserve"> de </w:t>
      </w:r>
      <w:proofErr w:type="spellStart"/>
      <w:r w:rsidRPr="00231FE8">
        <w:rPr>
          <w:rFonts w:ascii="Cambria Math" w:hAnsi="Cambria Math" w:cs="Cambria Math"/>
        </w:rPr>
        <w:t>timp</w:t>
      </w:r>
      <w:proofErr w:type="spellEnd"/>
      <w:r w:rsidRPr="00231FE8">
        <w:rPr>
          <w:rFonts w:ascii="Cambria Math" w:hAnsi="Cambria Math" w:cs="Cambria Math"/>
        </w:rPr>
        <w:t xml:space="preserve"> 12/24 </w:t>
      </w:r>
      <w:proofErr w:type="spellStart"/>
      <w:r w:rsidRPr="00231FE8">
        <w:rPr>
          <w:rFonts w:ascii="Cambria Math" w:hAnsi="Cambria Math" w:cs="Cambria Math"/>
        </w:rPr>
        <w:t>ore</w:t>
      </w:r>
      <w:proofErr w:type="spellEnd"/>
      <w:r w:rsidRPr="00231FE8">
        <w:rPr>
          <w:rFonts w:ascii="Cambria Math" w:hAnsi="Cambria Math" w:cs="Cambria Math"/>
        </w:rPr>
        <w:t xml:space="preserve">, </w:t>
      </w:r>
      <w:proofErr w:type="spellStart"/>
      <w:r w:rsidRPr="00231FE8">
        <w:rPr>
          <w:rFonts w:ascii="Cambria Math" w:hAnsi="Cambria Math" w:cs="Cambria Math"/>
        </w:rPr>
        <w:t>data</w:t>
      </w:r>
      <w:proofErr w:type="spellEnd"/>
      <w:r w:rsidRPr="00231FE8">
        <w:rPr>
          <w:rFonts w:ascii="Cambria Math" w:hAnsi="Cambria Math" w:cs="Cambria Math"/>
        </w:rPr>
        <w:t xml:space="preserve">, </w:t>
      </w:r>
      <w:proofErr w:type="spellStart"/>
      <w:r w:rsidRPr="00231FE8">
        <w:rPr>
          <w:rFonts w:ascii="Cambria Math" w:hAnsi="Cambria Math" w:cs="Cambria Math"/>
        </w:rPr>
        <w:t>zilele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săptămânii</w:t>
      </w:r>
      <w:proofErr w:type="spellEnd"/>
    </w:p>
    <w:p w14:paraId="7811B93A" w14:textId="77777777" w:rsidR="00231FE8" w:rsidRPr="00231FE8" w:rsidRDefault="00231FE8" w:rsidP="00231FE8">
      <w:pPr>
        <w:rPr>
          <w:rFonts w:ascii="Cambria Math" w:hAnsi="Cambria Math" w:cs="Cambria Math"/>
        </w:rPr>
      </w:pPr>
      <w:proofErr w:type="spellStart"/>
      <w:r w:rsidRPr="00231FE8">
        <w:rPr>
          <w:rFonts w:ascii="Cambria Math" w:hAnsi="Cambria Math" w:cs="Cambria Math"/>
        </w:rPr>
        <w:t>poate</w:t>
      </w:r>
      <w:proofErr w:type="spellEnd"/>
      <w:r w:rsidRPr="00231FE8">
        <w:rPr>
          <w:rFonts w:ascii="Cambria Math" w:hAnsi="Cambria Math" w:cs="Cambria Math"/>
        </w:rPr>
        <w:t xml:space="preserve"> fi </w:t>
      </w:r>
      <w:proofErr w:type="spellStart"/>
      <w:r w:rsidRPr="00231FE8">
        <w:rPr>
          <w:rFonts w:ascii="Cambria Math" w:hAnsi="Cambria Math" w:cs="Cambria Math"/>
        </w:rPr>
        <w:t>agățat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pe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perete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sau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231FE8">
        <w:rPr>
          <w:rFonts w:ascii="Cambria Math" w:hAnsi="Cambria Math" w:cs="Cambria Math"/>
        </w:rPr>
        <w:t>a</w:t>
      </w:r>
      <w:proofErr w:type="gramEnd"/>
      <w:r w:rsidRPr="00231FE8">
        <w:rPr>
          <w:rFonts w:ascii="Cambria Math" w:hAnsi="Cambria Math" w:cs="Cambria Math"/>
        </w:rPr>
        <w:t>șezat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pe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masă</w:t>
      </w:r>
      <w:proofErr w:type="spellEnd"/>
    </w:p>
    <w:p w14:paraId="37634C3E" w14:textId="5AFBD902" w:rsidR="00481B83" w:rsidRPr="00C34403" w:rsidRDefault="00231FE8" w:rsidP="00231FE8">
      <w:proofErr w:type="spellStart"/>
      <w:r w:rsidRPr="00231FE8">
        <w:rPr>
          <w:rFonts w:ascii="Cambria Math" w:hAnsi="Cambria Math" w:cs="Cambria Math"/>
        </w:rPr>
        <w:t>alimentare</w:t>
      </w:r>
      <w:proofErr w:type="spellEnd"/>
      <w:r w:rsidRPr="00231FE8">
        <w:rPr>
          <w:rFonts w:ascii="Cambria Math" w:hAnsi="Cambria Math" w:cs="Cambria Math"/>
        </w:rPr>
        <w:t xml:space="preserve">: 2x </w:t>
      </w:r>
      <w:proofErr w:type="spellStart"/>
      <w:r w:rsidRPr="00231FE8">
        <w:rPr>
          <w:rFonts w:ascii="Cambria Math" w:hAnsi="Cambria Math" w:cs="Cambria Math"/>
        </w:rPr>
        <w:t>baterii</w:t>
      </w:r>
      <w:proofErr w:type="spellEnd"/>
      <w:r w:rsidRPr="00231FE8">
        <w:rPr>
          <w:rFonts w:ascii="Cambria Math" w:hAnsi="Cambria Math" w:cs="Cambria Math"/>
        </w:rPr>
        <w:t xml:space="preserve"> 1,5 V (AAA), </w:t>
      </w:r>
      <w:proofErr w:type="spellStart"/>
      <w:r w:rsidRPr="00231FE8">
        <w:rPr>
          <w:rFonts w:ascii="Cambria Math" w:hAnsi="Cambria Math" w:cs="Cambria Math"/>
        </w:rPr>
        <w:t>nu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sunt</w:t>
      </w:r>
      <w:proofErr w:type="spellEnd"/>
      <w:r w:rsidRPr="00231FE8">
        <w:rPr>
          <w:rFonts w:ascii="Cambria Math" w:hAnsi="Cambria Math" w:cs="Cambria Math"/>
        </w:rPr>
        <w:t xml:space="preserve"> </w:t>
      </w:r>
      <w:proofErr w:type="spellStart"/>
      <w:r w:rsidRPr="00231FE8">
        <w:rPr>
          <w:rFonts w:ascii="Cambria Math" w:hAnsi="Cambria Math" w:cs="Cambria Math"/>
        </w:rP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2023-01-16T12:52:00Z</dcterms:created>
  <dcterms:modified xsi:type="dcterms:W3CDTF">2023-01-16T12:52:00Z</dcterms:modified>
</cp:coreProperties>
</file>